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D22A" w14:textId="42574873" w:rsidR="005B5E04" w:rsidRPr="00614039" w:rsidRDefault="005B5E04" w:rsidP="007105C1">
      <w:pPr>
        <w:tabs>
          <w:tab w:val="left" w:pos="1895"/>
        </w:tabs>
        <w:spacing w:line="276" w:lineRule="auto"/>
        <w:jc w:val="right"/>
        <w:rPr>
          <w:rFonts w:cs="Arial"/>
          <w:w w:val="106"/>
          <w:szCs w:val="24"/>
        </w:rPr>
      </w:pPr>
      <w:r w:rsidRPr="00614039">
        <w:rPr>
          <w:rFonts w:cs="Arial"/>
          <w:sz w:val="28"/>
          <w:szCs w:val="28"/>
        </w:rPr>
        <w:br w:type="textWrapping" w:clear="all"/>
      </w:r>
    </w:p>
    <w:tbl>
      <w:tblPr>
        <w:tblStyle w:val="MediumShading1-Accent5"/>
        <w:tblW w:w="9322" w:type="dxa"/>
        <w:tblLook w:val="04A0" w:firstRow="1" w:lastRow="0" w:firstColumn="1" w:lastColumn="0" w:noHBand="0" w:noVBand="1"/>
      </w:tblPr>
      <w:tblGrid>
        <w:gridCol w:w="2900"/>
        <w:gridCol w:w="6422"/>
      </w:tblGrid>
      <w:tr w:rsidR="007105C1" w:rsidRPr="00614039" w14:paraId="2EF897F4" w14:textId="77777777" w:rsidTr="00710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E6DA24F" w14:textId="6AFAA9FB" w:rsidR="007105C1" w:rsidRPr="00614039" w:rsidRDefault="00614039" w:rsidP="007105C1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284" w:right="282"/>
              <w:rPr>
                <w:rFonts w:cs="Arial"/>
                <w:b w:val="0"/>
                <w:w w:val="123"/>
                <w:sz w:val="32"/>
                <w:szCs w:val="32"/>
              </w:rPr>
            </w:pPr>
            <w:r w:rsidRPr="00614039">
              <w:rPr>
                <w:rFonts w:cs="Arial"/>
                <w:w w:val="123"/>
                <w:sz w:val="32"/>
                <w:szCs w:val="32"/>
              </w:rPr>
              <w:t>Geirda meddygol ar gyfer Arolygiaeth Gofal Cymru mewn perthynas ag unigolyn sy'n gwneud cais i fod yn Warchodwr Plant neu'n ddarparwr Gofal Dydd</w:t>
            </w:r>
          </w:p>
        </w:tc>
      </w:tr>
      <w:tr w:rsidR="007105C1" w:rsidRPr="00614039" w14:paraId="635DD497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FA7" w14:textId="7DD0CD70" w:rsidR="007105C1" w:rsidRPr="00614039" w:rsidRDefault="00614039" w:rsidP="00385F40">
            <w:pPr>
              <w:widowControl w:val="0"/>
              <w:autoSpaceDE w:val="0"/>
              <w:autoSpaceDN w:val="0"/>
              <w:adjustRightInd w:val="0"/>
              <w:spacing w:before="120" w:after="120" w:line="250" w:lineRule="auto"/>
              <w:ind w:left="159" w:right="282"/>
              <w:contextualSpacing/>
              <w:jc w:val="center"/>
              <w:rPr>
                <w:rFonts w:cs="Arial"/>
              </w:rPr>
            </w:pPr>
            <w:r w:rsidRPr="00614039">
              <w:rPr>
                <w:rFonts w:cs="Arial"/>
                <w:szCs w:val="24"/>
              </w:rPr>
              <w:t>Dylai'r ymgeisydd gwblhau'r adran hon:</w:t>
            </w:r>
          </w:p>
        </w:tc>
      </w:tr>
      <w:tr w:rsidR="007105C1" w:rsidRPr="00614039" w14:paraId="33DD0B5F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66A" w14:textId="1D61F092" w:rsidR="007105C1" w:rsidRPr="00614039" w:rsidRDefault="00614039" w:rsidP="0061403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Enw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704" w14:textId="1B380141" w:rsidR="007105C1" w:rsidRPr="00614039" w:rsidRDefault="00F73988" w:rsidP="00F73988">
            <w:pPr>
              <w:spacing w:line="276" w:lineRule="auto"/>
              <w:ind w:right="2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57D9E328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F6" w14:textId="7E083EE6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614039">
              <w:rPr>
                <w:rFonts w:cs="Arial"/>
              </w:rPr>
              <w:t>yfeiriad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307" w14:textId="242D733F" w:rsidR="007105C1" w:rsidRPr="00614039" w:rsidRDefault="00F73988" w:rsidP="00F73988">
            <w:pPr>
              <w:spacing w:line="276" w:lineRule="auto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48D4178C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789" w14:textId="77777777" w:rsidR="007105C1" w:rsidRPr="00614039" w:rsidRDefault="007105C1" w:rsidP="00385F40">
            <w:pPr>
              <w:spacing w:before="120" w:after="120"/>
              <w:rPr>
                <w:rFonts w:cs="Arial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316" w14:textId="77777777" w:rsidR="007105C1" w:rsidRPr="00614039" w:rsidRDefault="007105C1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05C1" w:rsidRPr="00614039" w14:paraId="3014848A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6B6" w14:textId="77777777" w:rsidR="007105C1" w:rsidRPr="00614039" w:rsidRDefault="007105C1" w:rsidP="00385F40">
            <w:pPr>
              <w:spacing w:before="120" w:after="120"/>
              <w:rPr>
                <w:rFonts w:cs="Arial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737" w14:textId="77777777" w:rsidR="007105C1" w:rsidRPr="00614039" w:rsidRDefault="007105C1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05C1" w:rsidRPr="00614039" w14:paraId="4B0234F2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9C4" w14:textId="153DF1FB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Cod post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08E" w14:textId="0389219C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77AF1442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E31" w14:textId="006F2D53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Rhif ffôn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552" w14:textId="3609BDF5" w:rsidR="007105C1" w:rsidRPr="00614039" w:rsidRDefault="00F73988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69A872E4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E08" w14:textId="4300483E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E-bost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BAA" w14:textId="7E1FE18D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11213BEA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553" w14:textId="064CB18D" w:rsidR="00614039" w:rsidRPr="00614039" w:rsidRDefault="00614039" w:rsidP="0061403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Dyddiad geni</w:t>
            </w:r>
          </w:p>
          <w:p w14:paraId="7E4C71A9" w14:textId="673D748C" w:rsidR="007105C1" w:rsidRPr="00614039" w:rsidRDefault="00614039" w:rsidP="00614039">
            <w:pPr>
              <w:spacing w:before="120" w:after="120"/>
              <w:rPr>
                <w:rFonts w:cs="Arial"/>
                <w:b w:val="0"/>
              </w:rPr>
            </w:pPr>
            <w:r w:rsidRPr="00614039">
              <w:rPr>
                <w:rFonts w:cs="Arial"/>
                <w:b w:val="0"/>
              </w:rPr>
              <w:t>(dd/mm/bbbb)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29E" w14:textId="6A89A0A2" w:rsidR="007105C1" w:rsidRPr="00614039" w:rsidRDefault="00F73988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653111F9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4CB" w14:textId="4733F873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Lleoliad geni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FD9" w14:textId="59C5002A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4C9D0E30" w14:textId="77777777" w:rsidTr="0038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BDD" w14:textId="5418B003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Cyfenw cyn priodi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12B" w14:textId="13D22618" w:rsidR="007105C1" w:rsidRPr="00614039" w:rsidRDefault="00F73988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050F20B6" w14:textId="77777777" w:rsidTr="00385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309" w14:textId="77A5056E" w:rsidR="007105C1" w:rsidRPr="00614039" w:rsidRDefault="00614039" w:rsidP="00614039">
            <w:pPr>
              <w:spacing w:before="120" w:after="120"/>
              <w:rPr>
                <w:rFonts w:cs="Arial"/>
              </w:rPr>
            </w:pPr>
            <w:r w:rsidRPr="00614039">
              <w:rPr>
                <w:rFonts w:cs="Arial"/>
              </w:rPr>
              <w:t>Unrhyw gyfenw arall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3D0" w14:textId="4A1A3C7E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</w:tbl>
    <w:p w14:paraId="36CD614F" w14:textId="2F2155DE" w:rsidR="007105C1" w:rsidRPr="00614039" w:rsidRDefault="007105C1" w:rsidP="005B5E04">
      <w:pPr>
        <w:pStyle w:val="Heading2"/>
        <w:spacing w:line="276" w:lineRule="auto"/>
        <w:ind w:left="284" w:right="282"/>
        <w:rPr>
          <w:rFonts w:cs="Arial"/>
        </w:rPr>
      </w:pPr>
    </w:p>
    <w:p w14:paraId="2CE7FF7D" w14:textId="5B413015" w:rsidR="007105C1" w:rsidRPr="00614039" w:rsidRDefault="007105C1" w:rsidP="007105C1">
      <w:pPr>
        <w:rPr>
          <w:rFonts w:cs="Arial"/>
        </w:rPr>
      </w:pPr>
    </w:p>
    <w:p w14:paraId="6EDE6F04" w14:textId="6655E10A" w:rsidR="007105C1" w:rsidRPr="00614039" w:rsidRDefault="007105C1" w:rsidP="007105C1">
      <w:pPr>
        <w:rPr>
          <w:rFonts w:cs="Arial"/>
        </w:rPr>
      </w:pPr>
    </w:p>
    <w:p w14:paraId="07A72EC1" w14:textId="33B947BA" w:rsidR="007105C1" w:rsidRPr="00614039" w:rsidRDefault="007105C1" w:rsidP="007105C1">
      <w:pPr>
        <w:rPr>
          <w:rFonts w:cs="Arial"/>
        </w:rPr>
      </w:pPr>
    </w:p>
    <w:p w14:paraId="66018B73" w14:textId="644FB5A8" w:rsidR="007105C1" w:rsidRPr="00614039" w:rsidRDefault="007105C1" w:rsidP="007105C1">
      <w:pPr>
        <w:rPr>
          <w:rFonts w:cs="Arial"/>
        </w:rPr>
      </w:pPr>
    </w:p>
    <w:p w14:paraId="60F8EA09" w14:textId="6F75DF0F" w:rsidR="007105C1" w:rsidRPr="00614039" w:rsidRDefault="007105C1" w:rsidP="007105C1">
      <w:pPr>
        <w:rPr>
          <w:rFonts w:cs="Arial"/>
        </w:rPr>
      </w:pPr>
    </w:p>
    <w:p w14:paraId="17FB41FB" w14:textId="1D1EF3A8" w:rsidR="007105C1" w:rsidRPr="00614039" w:rsidRDefault="007105C1" w:rsidP="007105C1">
      <w:pPr>
        <w:rPr>
          <w:rFonts w:cs="Arial"/>
        </w:rPr>
      </w:pPr>
    </w:p>
    <w:p w14:paraId="477633B8" w14:textId="77777777" w:rsidR="007105C1" w:rsidRPr="00614039" w:rsidRDefault="007105C1" w:rsidP="007105C1">
      <w:pPr>
        <w:rPr>
          <w:rFonts w:cs="Arial"/>
        </w:rPr>
      </w:pPr>
    </w:p>
    <w:p w14:paraId="0C86BC1C" w14:textId="27EB376B" w:rsidR="007105C1" w:rsidRPr="00614039" w:rsidRDefault="007105C1" w:rsidP="007105C1">
      <w:pPr>
        <w:rPr>
          <w:rFonts w:cs="Arial"/>
        </w:rPr>
      </w:pPr>
    </w:p>
    <w:p w14:paraId="05B9D506" w14:textId="452DEFCA" w:rsidR="007105C1" w:rsidRPr="00614039" w:rsidRDefault="007105C1" w:rsidP="007105C1">
      <w:pPr>
        <w:rPr>
          <w:rFonts w:cs="Arial"/>
        </w:rPr>
      </w:pPr>
    </w:p>
    <w:p w14:paraId="0E550375" w14:textId="6E7268A2" w:rsidR="007105C1" w:rsidRPr="00614039" w:rsidRDefault="007105C1" w:rsidP="007105C1">
      <w:pPr>
        <w:rPr>
          <w:rFonts w:cs="Arial"/>
        </w:rPr>
      </w:pPr>
    </w:p>
    <w:p w14:paraId="3624F37B" w14:textId="77777777" w:rsidR="007105C1" w:rsidRPr="00614039" w:rsidRDefault="007105C1" w:rsidP="007105C1">
      <w:pPr>
        <w:rPr>
          <w:rFonts w:cs="Arial"/>
        </w:rPr>
      </w:pPr>
    </w:p>
    <w:p w14:paraId="31475CF9" w14:textId="66AAC61E" w:rsidR="007105C1" w:rsidRPr="00614039" w:rsidRDefault="007105C1" w:rsidP="005B5E04">
      <w:pPr>
        <w:pStyle w:val="Heading2"/>
        <w:spacing w:line="276" w:lineRule="auto"/>
        <w:ind w:left="284" w:right="282"/>
        <w:rPr>
          <w:rFonts w:cs="Arial"/>
          <w:sz w:val="24"/>
          <w:szCs w:val="24"/>
        </w:rPr>
      </w:pPr>
    </w:p>
    <w:p w14:paraId="407F51E7" w14:textId="77777777" w:rsidR="007105C1" w:rsidRPr="00614039" w:rsidRDefault="007105C1" w:rsidP="007105C1">
      <w:pPr>
        <w:rPr>
          <w:rFonts w:cs="Arial"/>
        </w:rPr>
      </w:pPr>
    </w:p>
    <w:tbl>
      <w:tblPr>
        <w:tblStyle w:val="MediumShading1-Accent5"/>
        <w:tblW w:w="9322" w:type="dxa"/>
        <w:tblInd w:w="5" w:type="dxa"/>
        <w:tblLook w:val="04A0" w:firstRow="1" w:lastRow="0" w:firstColumn="1" w:lastColumn="0" w:noHBand="0" w:noVBand="1"/>
      </w:tblPr>
      <w:tblGrid>
        <w:gridCol w:w="2900"/>
        <w:gridCol w:w="6422"/>
      </w:tblGrid>
      <w:tr w:rsidR="007105C1" w:rsidRPr="00614039" w14:paraId="2B3AAF74" w14:textId="77777777" w:rsidTr="00710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D50" w14:textId="581FFEAA" w:rsidR="007105C1" w:rsidRPr="00614039" w:rsidRDefault="00614039" w:rsidP="007105C1">
            <w:pPr>
              <w:widowControl w:val="0"/>
              <w:autoSpaceDE w:val="0"/>
              <w:autoSpaceDN w:val="0"/>
              <w:adjustRightInd w:val="0"/>
              <w:spacing w:before="120" w:after="120" w:line="250" w:lineRule="auto"/>
              <w:ind w:right="282"/>
              <w:contextualSpacing/>
              <w:rPr>
                <w:rFonts w:cs="Arial"/>
                <w:sz w:val="32"/>
              </w:rPr>
            </w:pPr>
            <w:r w:rsidRPr="00614039">
              <w:rPr>
                <w:rFonts w:cs="Arial"/>
                <w:sz w:val="32"/>
                <w:szCs w:val="24"/>
              </w:rPr>
              <w:t xml:space="preserve">Dylai meddyg teulu'r ymgeisydd gwblhau'r adran hon: </w:t>
            </w:r>
          </w:p>
        </w:tc>
      </w:tr>
      <w:tr w:rsidR="007105C1" w:rsidRPr="00614039" w14:paraId="435A41E5" w14:textId="77777777" w:rsidTr="0071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35F" w14:textId="2F816C72" w:rsidR="007105C1" w:rsidRPr="00614039" w:rsidRDefault="00614039" w:rsidP="00385F4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Enw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8E7" w14:textId="4C62F4EC" w:rsidR="007105C1" w:rsidRPr="00614039" w:rsidRDefault="00F73988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280064E1" w14:textId="77777777" w:rsidTr="00710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F12" w14:textId="0C191BDE" w:rsidR="007105C1" w:rsidRPr="00233E96" w:rsidRDefault="00650D50" w:rsidP="007105C1">
            <w:pPr>
              <w:spacing w:before="120" w:after="120"/>
              <w:rPr>
                <w:rFonts w:cs="Arial"/>
                <w:highlight w:val="red"/>
              </w:rPr>
            </w:pPr>
            <w:r w:rsidRPr="00650D50">
              <w:rPr>
                <w:rFonts w:cs="Arial"/>
              </w:rPr>
              <w:t>Cyfeiriad y feddygfa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06B" w14:textId="40F405EB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2483FF82" w14:textId="77777777" w:rsidTr="0071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6E4" w14:textId="77777777" w:rsidR="007105C1" w:rsidRPr="00233E96" w:rsidRDefault="007105C1" w:rsidP="00385F40">
            <w:pPr>
              <w:spacing w:before="120" w:after="120"/>
              <w:rPr>
                <w:rFonts w:cs="Arial"/>
                <w:highlight w:val="red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9C9" w14:textId="77777777" w:rsidR="007105C1" w:rsidRPr="00614039" w:rsidRDefault="007105C1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05C1" w:rsidRPr="00614039" w14:paraId="7FF7F56E" w14:textId="77777777" w:rsidTr="00710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FBF" w14:textId="77777777" w:rsidR="007105C1" w:rsidRPr="00233E96" w:rsidRDefault="007105C1" w:rsidP="00385F40">
            <w:pPr>
              <w:spacing w:before="120" w:after="120"/>
              <w:rPr>
                <w:rFonts w:cs="Arial"/>
                <w:highlight w:val="red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434" w14:textId="77777777" w:rsidR="007105C1" w:rsidRPr="00614039" w:rsidRDefault="007105C1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05C1" w:rsidRPr="00614039" w14:paraId="45602612" w14:textId="77777777" w:rsidTr="0071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54B" w14:textId="023E036A" w:rsidR="007105C1" w:rsidRPr="00233E96" w:rsidRDefault="00650D50" w:rsidP="007105C1">
            <w:pPr>
              <w:spacing w:before="120" w:after="120"/>
              <w:rPr>
                <w:rFonts w:cs="Arial"/>
                <w:highlight w:val="red"/>
              </w:rPr>
            </w:pPr>
            <w:r w:rsidRPr="00650D50">
              <w:rPr>
                <w:rFonts w:cs="Arial"/>
              </w:rPr>
              <w:t>Cod post y feddygfa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3A9" w14:textId="7A9DA46C" w:rsidR="007105C1" w:rsidRPr="00614039" w:rsidRDefault="00F73988" w:rsidP="00385F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  <w:tr w:rsidR="007105C1" w:rsidRPr="00614039" w14:paraId="47F9EA73" w14:textId="77777777" w:rsidTr="00710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BEA" w14:textId="3ACCB660" w:rsidR="007105C1" w:rsidRPr="00614039" w:rsidRDefault="00233E96" w:rsidP="00385F40">
            <w:pPr>
              <w:spacing w:before="120" w:after="120"/>
              <w:rPr>
                <w:rFonts w:cs="Arial"/>
              </w:rPr>
            </w:pPr>
            <w:r w:rsidRPr="00233E96">
              <w:rPr>
                <w:rFonts w:cs="Arial"/>
              </w:rPr>
              <w:t>Rhif ffôn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EA7" w14:textId="3218C813" w:rsidR="007105C1" w:rsidRPr="00614039" w:rsidRDefault="00F73988" w:rsidP="00385F4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</w:tbl>
    <w:p w14:paraId="68D013BA" w14:textId="77777777" w:rsidR="00233E96" w:rsidRPr="00554243" w:rsidRDefault="00233E96" w:rsidP="00233E96">
      <w:pPr>
        <w:pStyle w:val="Heading3"/>
        <w:spacing w:line="276" w:lineRule="auto"/>
        <w:ind w:left="284" w:right="282"/>
        <w:rPr>
          <w:sz w:val="28"/>
          <w:szCs w:val="28"/>
        </w:rPr>
      </w:pPr>
      <w:r w:rsidRPr="00554243">
        <w:rPr>
          <w:bCs/>
          <w:sz w:val="28"/>
          <w:szCs w:val="28"/>
          <w:lang w:val="cy-GB"/>
        </w:rPr>
        <w:t xml:space="preserve">Nodyn at sylw'r meddyg teulu </w:t>
      </w:r>
    </w:p>
    <w:p w14:paraId="1191C01C" w14:textId="77777777" w:rsidR="00233E96" w:rsidRDefault="00233E96" w:rsidP="00233E96">
      <w:pPr>
        <w:spacing w:line="276" w:lineRule="auto"/>
        <w:ind w:left="284" w:right="282"/>
        <w:rPr>
          <w:sz w:val="20"/>
          <w:lang w:val="cy-GB"/>
        </w:rPr>
      </w:pPr>
      <w:r w:rsidRPr="005C610C">
        <w:rPr>
          <w:sz w:val="20"/>
          <w:lang w:val="cy-GB"/>
        </w:rPr>
        <w:t>Mae Mesur Plant a Theuluoedd (Cymru) 2010 yn ei gwneud yn ofynnol i Weinidogion Cymru (Arolygiaeth Gofal Cymru) gymeradwyo cais i gofrestru os yw'n ymddangos bod yr holl ofynion penodol ar gyfer cofrestru wedi cael eu bodloni.</w:t>
      </w:r>
    </w:p>
    <w:p w14:paraId="1F83A294" w14:textId="77777777" w:rsidR="00233E96" w:rsidRPr="005C610C" w:rsidRDefault="00233E96" w:rsidP="00233E96">
      <w:pPr>
        <w:spacing w:line="276" w:lineRule="auto"/>
        <w:ind w:left="284" w:right="282"/>
        <w:rPr>
          <w:sz w:val="20"/>
        </w:rPr>
      </w:pPr>
    </w:p>
    <w:p w14:paraId="1800C848" w14:textId="77777777" w:rsidR="00233E96" w:rsidRPr="005C610C" w:rsidRDefault="00233E96" w:rsidP="00233E96">
      <w:pPr>
        <w:spacing w:line="276" w:lineRule="auto"/>
        <w:ind w:left="284" w:right="282"/>
        <w:rPr>
          <w:sz w:val="20"/>
        </w:rPr>
      </w:pPr>
      <w:r>
        <w:rPr>
          <w:sz w:val="20"/>
          <w:lang w:val="cy-GB"/>
        </w:rPr>
        <w:t xml:space="preserve">Un o'r gofynion y mae'n rhaid i Arolygiaeth Gofal Cymru ei ystyried wrth benderfynu cymeradwyo neu wrthod cais yw adroddiad gan ymarferydd meddygol cofrestredig o ran a yw Person Cofrestredig, Unigolyn Cyfrifol neu Berson â Chyfrifoldeb (gweler Atodiad 1) yn iach yn gorfforol ac yn feddyliol i ofalu am blant dan 12 oed. </w:t>
      </w:r>
    </w:p>
    <w:p w14:paraId="711034B1" w14:textId="77777777" w:rsidR="00233E96" w:rsidRPr="005C610C" w:rsidRDefault="00233E96" w:rsidP="00233E96">
      <w:pPr>
        <w:spacing w:line="276" w:lineRule="auto"/>
        <w:ind w:left="284" w:right="282"/>
        <w:rPr>
          <w:sz w:val="20"/>
        </w:rPr>
      </w:pPr>
    </w:p>
    <w:p w14:paraId="15C24F88" w14:textId="77777777" w:rsidR="00233E96" w:rsidRDefault="00233E96" w:rsidP="00233E96">
      <w:pPr>
        <w:spacing w:line="276" w:lineRule="auto"/>
        <w:ind w:left="284" w:right="282"/>
        <w:rPr>
          <w:sz w:val="20"/>
        </w:rPr>
      </w:pPr>
      <w:r>
        <w:rPr>
          <w:sz w:val="20"/>
          <w:lang w:val="cy-GB"/>
        </w:rPr>
        <w:t>Dylech ystyried unrhyw gyflwr meddygol sy'n bodoli eisoes a all fod yn berthnasol ac yna gwblhau pob rhan o'r datganiad isod (gweler Atodiad 2 am enghreifftiau o gyflyrau o'r fath):</w:t>
      </w:r>
    </w:p>
    <w:p w14:paraId="032FC620" w14:textId="77777777" w:rsidR="00D33AE5" w:rsidRPr="00614039" w:rsidRDefault="00D33AE5" w:rsidP="005B5E04">
      <w:pPr>
        <w:spacing w:line="276" w:lineRule="auto"/>
        <w:ind w:left="284" w:right="282"/>
        <w:rPr>
          <w:rFonts w:cs="Arial"/>
          <w:sz w:val="20"/>
        </w:rPr>
      </w:pPr>
    </w:p>
    <w:tbl>
      <w:tblPr>
        <w:tblStyle w:val="MediumShading1-Accent5"/>
        <w:tblW w:w="9322" w:type="dxa"/>
        <w:tblLook w:val="04A0" w:firstRow="1" w:lastRow="0" w:firstColumn="1" w:lastColumn="0" w:noHBand="0" w:noVBand="1"/>
      </w:tblPr>
      <w:tblGrid>
        <w:gridCol w:w="6511"/>
        <w:gridCol w:w="2811"/>
      </w:tblGrid>
      <w:tr w:rsidR="00C61E87" w:rsidRPr="00614039" w14:paraId="503793E1" w14:textId="77777777" w:rsidTr="00D33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C318" w14:textId="4454CB8D" w:rsidR="00C61E87" w:rsidRPr="00614039" w:rsidRDefault="00233E96" w:rsidP="00385F40">
            <w:pPr>
              <w:spacing w:before="120" w:after="120"/>
              <w:rPr>
                <w:rFonts w:cs="Arial"/>
              </w:rPr>
            </w:pPr>
            <w:r w:rsidRPr="00233E96">
              <w:rPr>
                <w:rFonts w:cs="Arial"/>
                <w:color w:val="auto"/>
              </w:rPr>
              <w:t>Yn fy marn i, ar ôl edrych ar gofnodion meddygol: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234A" w14:textId="77777777" w:rsidR="00C61E87" w:rsidRPr="00614039" w:rsidRDefault="00C61E87" w:rsidP="00C61E87">
            <w:pPr>
              <w:spacing w:line="276" w:lineRule="auto"/>
              <w:ind w:right="2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  <w:p w14:paraId="31D840B8" w14:textId="77777777" w:rsidR="00C61E87" w:rsidRPr="00614039" w:rsidRDefault="00C61E87" w:rsidP="00385F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61E87" w:rsidRPr="00614039" w14:paraId="2ABDA00E" w14:textId="77777777" w:rsidTr="00D33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20D" w14:textId="69CF1C64" w:rsidR="00C61E87" w:rsidRPr="00614039" w:rsidRDefault="00233E96" w:rsidP="00385F40">
            <w:pPr>
              <w:spacing w:before="120" w:after="120"/>
              <w:rPr>
                <w:rFonts w:cs="Arial"/>
              </w:rPr>
            </w:pPr>
            <w:r w:rsidRPr="003009C7">
              <w:rPr>
                <w:rFonts w:cs="Arial"/>
                <w:lang w:val="cy-GB"/>
              </w:rPr>
              <w:t xml:space="preserve">Nid oes unrhyw gyflyrau meddygol y gall Arolygiaeth Gofal Cymru fod am eu hystyried wrth wneud penderfyniad am addasrwydd yr ymgeisydd i ofalu am blant dan 12 oed                                                    </w:t>
            </w:r>
          </w:p>
        </w:tc>
        <w:sdt>
          <w:sdtPr>
            <w:rPr>
              <w:rFonts w:cs="Arial"/>
            </w:rPr>
            <w:id w:val="-789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E6B78" w14:textId="338DAE25" w:rsidR="00C61E87" w:rsidRPr="00614039" w:rsidRDefault="00F73988" w:rsidP="00385F40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33AE5" w:rsidRPr="00614039" w14:paraId="4B40429E" w14:textId="77777777" w:rsidTr="00D33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E71" w14:textId="77777777" w:rsidR="00233E96" w:rsidRPr="00554243" w:rsidRDefault="00233E96" w:rsidP="00233E96">
            <w:pPr>
              <w:spacing w:line="276" w:lineRule="auto"/>
              <w:ind w:right="282"/>
              <w:rPr>
                <w:b w:val="0"/>
              </w:rPr>
            </w:pPr>
            <w:r w:rsidRPr="00554243">
              <w:rPr>
                <w:lang w:val="cy-GB"/>
              </w:rPr>
              <w:t>NEU</w:t>
            </w:r>
          </w:p>
          <w:p w14:paraId="47B1FB2C" w14:textId="360D167F" w:rsidR="00D33AE5" w:rsidRPr="00233E96" w:rsidRDefault="00233E96" w:rsidP="00D33AE5">
            <w:pPr>
              <w:spacing w:line="276" w:lineRule="auto"/>
              <w:ind w:right="282"/>
            </w:pPr>
            <w:r w:rsidRPr="003009C7">
              <w:rPr>
                <w:lang w:val="cy-GB"/>
              </w:rPr>
              <w:t xml:space="preserve">Mae gan yr ymgeisydd gyflwr neu anabledd (gan gynnwys anabledd meddyliol) y gall Arolygiaeth Gofal Cymru fod am ei ystyried </w:t>
            </w:r>
          </w:p>
        </w:tc>
        <w:sdt>
          <w:sdtPr>
            <w:rPr>
              <w:rFonts w:cs="Arial"/>
            </w:rPr>
            <w:id w:val="6233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DA8C5" w14:textId="0D6C0736" w:rsidR="00D33AE5" w:rsidRPr="00614039" w:rsidRDefault="00F73988" w:rsidP="00385F40">
                <w:pPr>
                  <w:spacing w:before="120" w:after="12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33AE5" w:rsidRPr="00614039" w14:paraId="1BA0BC63" w14:textId="77777777" w:rsidTr="00D33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A8A" w14:textId="77777777" w:rsidR="00233E96" w:rsidRPr="00554243" w:rsidRDefault="00233E96" w:rsidP="00233E96">
            <w:pPr>
              <w:spacing w:line="276" w:lineRule="auto"/>
              <w:ind w:right="282"/>
              <w:rPr>
                <w:b w:val="0"/>
              </w:rPr>
            </w:pPr>
            <w:r w:rsidRPr="00554243">
              <w:rPr>
                <w:lang w:val="cy-GB"/>
              </w:rPr>
              <w:t>NEU</w:t>
            </w:r>
          </w:p>
          <w:p w14:paraId="1847F5D6" w14:textId="0596C843" w:rsidR="00D33AE5" w:rsidRPr="00233E96" w:rsidRDefault="00233E96" w:rsidP="00233E96">
            <w:pPr>
              <w:spacing w:line="276" w:lineRule="auto"/>
              <w:ind w:right="282"/>
            </w:pPr>
            <w:r>
              <w:rPr>
                <w:lang w:val="cy-GB"/>
              </w:rPr>
              <w:t xml:space="preserve">Ni allaf wneud datganiad ynghylch addasrwydd yr unigolyn hwn i ofalu am blant dan 12 oed. </w:t>
            </w:r>
          </w:p>
        </w:tc>
        <w:sdt>
          <w:sdtPr>
            <w:rPr>
              <w:rFonts w:cs="Arial"/>
            </w:rPr>
            <w:id w:val="-9937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ECAA4" w14:textId="2FA70781" w:rsidR="00D33AE5" w:rsidRPr="00614039" w:rsidRDefault="00F73988" w:rsidP="00385F40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33AE5" w:rsidRPr="00614039" w14:paraId="6692AD39" w14:textId="2E7466C8" w:rsidTr="00D33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1F3" w14:textId="7656258E" w:rsidR="00D33AE5" w:rsidRPr="00614039" w:rsidRDefault="00233E96" w:rsidP="00233E96">
            <w:pPr>
              <w:spacing w:line="276" w:lineRule="auto"/>
              <w:ind w:right="282"/>
              <w:rPr>
                <w:rFonts w:cs="Arial"/>
              </w:rPr>
            </w:pPr>
            <w:r w:rsidRPr="00554243">
              <w:rPr>
                <w:lang w:val="cy-GB"/>
              </w:rPr>
              <w:t>Llofnod y meddyg teulu</w:t>
            </w:r>
            <w:r w:rsidR="00D33AE5" w:rsidRPr="00614039">
              <w:rPr>
                <w:rFonts w:cs="Arial"/>
              </w:rPr>
              <w:t xml:space="preserve">: </w:t>
            </w:r>
            <w:r w:rsidR="00D33AE5"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3AE5" w:rsidRPr="00614039">
              <w:rPr>
                <w:rFonts w:cs="Arial"/>
              </w:rPr>
              <w:instrText xml:space="preserve"> FORMTEXT </w:instrText>
            </w:r>
            <w:r w:rsidR="00D33AE5" w:rsidRPr="00614039">
              <w:rPr>
                <w:rFonts w:cs="Arial"/>
              </w:rPr>
            </w:r>
            <w:r w:rsidR="00D33AE5" w:rsidRPr="00614039">
              <w:rPr>
                <w:rFonts w:cs="Arial"/>
              </w:rPr>
              <w:fldChar w:fldCharType="separate"/>
            </w:r>
            <w:r w:rsidR="00D33AE5" w:rsidRPr="00614039">
              <w:rPr>
                <w:rFonts w:cs="Arial"/>
                <w:noProof/>
              </w:rPr>
              <w:t> </w:t>
            </w:r>
            <w:r w:rsidR="00D33AE5" w:rsidRPr="00614039">
              <w:rPr>
                <w:rFonts w:cs="Arial"/>
                <w:noProof/>
              </w:rPr>
              <w:t> </w:t>
            </w:r>
            <w:r w:rsidR="00D33AE5" w:rsidRPr="00614039">
              <w:rPr>
                <w:rFonts w:cs="Arial"/>
                <w:noProof/>
              </w:rPr>
              <w:t> </w:t>
            </w:r>
            <w:r w:rsidR="00D33AE5" w:rsidRPr="00614039">
              <w:rPr>
                <w:rFonts w:cs="Arial"/>
                <w:noProof/>
              </w:rPr>
              <w:t> </w:t>
            </w:r>
            <w:r w:rsidR="00D33AE5" w:rsidRPr="00614039">
              <w:rPr>
                <w:rFonts w:cs="Arial"/>
                <w:noProof/>
              </w:rPr>
              <w:t> </w:t>
            </w:r>
            <w:r w:rsidR="00D33AE5" w:rsidRPr="00614039">
              <w:rPr>
                <w:rFonts w:cs="Arial"/>
              </w:rPr>
              <w:fldChar w:fldCharType="end"/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D37" w14:textId="220BBA8F" w:rsidR="00D33AE5" w:rsidRPr="00614039" w:rsidRDefault="00D33AE5" w:rsidP="00233E9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14039">
              <w:rPr>
                <w:rFonts w:cs="Arial"/>
                <w:b/>
              </w:rPr>
              <w:t>D</w:t>
            </w:r>
            <w:r w:rsidR="00233E96">
              <w:rPr>
                <w:rFonts w:cs="Arial"/>
                <w:b/>
              </w:rPr>
              <w:t>yddiad</w:t>
            </w:r>
            <w:r w:rsidRPr="00614039">
              <w:rPr>
                <w:rFonts w:cs="Arial"/>
                <w:b/>
              </w:rPr>
              <w:t>:</w:t>
            </w:r>
            <w:r w:rsidRPr="00614039">
              <w:rPr>
                <w:rFonts w:cs="Arial"/>
              </w:rPr>
              <w:t xml:space="preserve"> </w:t>
            </w:r>
            <w:r w:rsidRPr="0061403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039">
              <w:rPr>
                <w:rFonts w:cs="Arial"/>
              </w:rPr>
              <w:instrText xml:space="preserve"> FORMTEXT </w:instrText>
            </w:r>
            <w:r w:rsidRPr="00614039">
              <w:rPr>
                <w:rFonts w:cs="Arial"/>
              </w:rPr>
            </w:r>
            <w:r w:rsidRPr="00614039">
              <w:rPr>
                <w:rFonts w:cs="Arial"/>
              </w:rPr>
              <w:fldChar w:fldCharType="separate"/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  <w:noProof/>
              </w:rPr>
              <w:t> </w:t>
            </w:r>
            <w:r w:rsidRPr="00614039">
              <w:rPr>
                <w:rFonts w:cs="Arial"/>
              </w:rPr>
              <w:fldChar w:fldCharType="end"/>
            </w:r>
          </w:p>
        </w:tc>
      </w:tr>
    </w:tbl>
    <w:p w14:paraId="26599B0C" w14:textId="46196352" w:rsidR="005B5E04" w:rsidRPr="00614039" w:rsidRDefault="005B5E04" w:rsidP="00803382">
      <w:pPr>
        <w:spacing w:line="276" w:lineRule="auto"/>
        <w:ind w:left="284" w:right="282"/>
        <w:rPr>
          <w:rFonts w:cs="Arial"/>
        </w:rPr>
      </w:pPr>
      <w:r w:rsidRPr="00614039">
        <w:rPr>
          <w:rFonts w:cs="Arial"/>
        </w:rPr>
        <w:tab/>
      </w:r>
    </w:p>
    <w:p w14:paraId="70F0725E" w14:textId="77777777" w:rsidR="0024526E" w:rsidRPr="00614039" w:rsidRDefault="005C610C" w:rsidP="005B5E04">
      <w:pPr>
        <w:spacing w:line="276" w:lineRule="auto"/>
        <w:ind w:left="284" w:right="282"/>
        <w:rPr>
          <w:rStyle w:val="Heading3Char"/>
          <w:rFonts w:cs="Arial"/>
        </w:rPr>
      </w:pPr>
      <w:r w:rsidRPr="00614039">
        <w:rPr>
          <w:rStyle w:val="Heading3Char"/>
          <w:rFonts w:cs="Arial"/>
        </w:rPr>
        <w:lastRenderedPageBreak/>
        <w:t xml:space="preserve">  </w:t>
      </w:r>
    </w:p>
    <w:p w14:paraId="6AEA19AD" w14:textId="5E72E31D" w:rsidR="00233E96" w:rsidRDefault="00233E96" w:rsidP="00233E96">
      <w:pPr>
        <w:spacing w:line="276" w:lineRule="auto"/>
        <w:ind w:left="284" w:right="282"/>
        <w:rPr>
          <w:lang w:val="cy-GB"/>
        </w:rPr>
      </w:pPr>
      <w:r w:rsidRPr="00036A5B">
        <w:rPr>
          <w:rStyle w:val="Heading3Char"/>
          <w:bCs/>
          <w:lang w:val="cy-GB"/>
        </w:rPr>
        <w:t>Stamp y Feddygfa</w:t>
      </w:r>
      <w:r w:rsidRPr="003009C7">
        <w:rPr>
          <w:lang w:val="cy-GB"/>
        </w:rPr>
        <w:t>:</w:t>
      </w:r>
    </w:p>
    <w:p w14:paraId="787FB609" w14:textId="0827CD54" w:rsidR="00233E96" w:rsidRDefault="00233E96" w:rsidP="00233E96">
      <w:pPr>
        <w:spacing w:line="276" w:lineRule="auto"/>
        <w:ind w:left="284" w:right="282"/>
      </w:pPr>
    </w:p>
    <w:p w14:paraId="79FCBE45" w14:textId="00089DBD" w:rsidR="00233E96" w:rsidRDefault="00233E96" w:rsidP="00233E96">
      <w:pPr>
        <w:spacing w:line="276" w:lineRule="auto"/>
        <w:ind w:left="284" w:right="282"/>
      </w:pPr>
    </w:p>
    <w:p w14:paraId="6597FB94" w14:textId="129B4525" w:rsidR="00233E96" w:rsidRDefault="00233E96" w:rsidP="00233E96">
      <w:pPr>
        <w:spacing w:line="276" w:lineRule="auto"/>
        <w:ind w:left="284" w:right="282"/>
      </w:pPr>
    </w:p>
    <w:p w14:paraId="69B85E87" w14:textId="610F42D3" w:rsidR="00233E96" w:rsidRDefault="00233E96" w:rsidP="00233E96">
      <w:pPr>
        <w:spacing w:line="276" w:lineRule="auto"/>
        <w:ind w:left="284" w:right="282"/>
      </w:pPr>
    </w:p>
    <w:p w14:paraId="21837411" w14:textId="4B087ABB" w:rsidR="00233E96" w:rsidRDefault="00233E96" w:rsidP="00233E96">
      <w:pPr>
        <w:spacing w:line="276" w:lineRule="auto"/>
        <w:ind w:left="284" w:right="282"/>
      </w:pPr>
    </w:p>
    <w:p w14:paraId="1F592782" w14:textId="3A4D7C52" w:rsidR="00233E96" w:rsidRDefault="00233E96" w:rsidP="00233E96">
      <w:pPr>
        <w:spacing w:line="276" w:lineRule="auto"/>
        <w:ind w:left="284" w:right="282"/>
      </w:pPr>
    </w:p>
    <w:p w14:paraId="49A72450" w14:textId="2C28F8B1" w:rsidR="00233E96" w:rsidRDefault="00233E96" w:rsidP="00233E96">
      <w:pPr>
        <w:spacing w:line="276" w:lineRule="auto"/>
        <w:ind w:left="284" w:right="282"/>
      </w:pPr>
    </w:p>
    <w:p w14:paraId="3AD959CB" w14:textId="3F56A321" w:rsidR="00233E96" w:rsidRDefault="00233E96" w:rsidP="00233E96">
      <w:pPr>
        <w:spacing w:line="276" w:lineRule="auto"/>
        <w:ind w:left="284" w:right="282"/>
      </w:pPr>
    </w:p>
    <w:p w14:paraId="254127B9" w14:textId="4F9DA518" w:rsidR="00233E96" w:rsidRDefault="00233E96" w:rsidP="00233E96">
      <w:pPr>
        <w:spacing w:line="276" w:lineRule="auto"/>
        <w:ind w:left="284" w:right="282"/>
      </w:pPr>
    </w:p>
    <w:p w14:paraId="31E7E906" w14:textId="77777777" w:rsidR="00233E96" w:rsidRDefault="00233E96" w:rsidP="00233E96">
      <w:pPr>
        <w:spacing w:line="276" w:lineRule="auto"/>
        <w:ind w:left="284" w:right="282"/>
      </w:pPr>
    </w:p>
    <w:p w14:paraId="28E369AA" w14:textId="77777777" w:rsidR="00233E96" w:rsidRDefault="00233E96" w:rsidP="00233E96">
      <w:pPr>
        <w:spacing w:line="276" w:lineRule="auto"/>
        <w:ind w:left="284" w:right="282"/>
        <w:rPr>
          <w:u w:val="single"/>
        </w:rPr>
      </w:pPr>
      <w:r w:rsidRPr="00332E47">
        <w:rPr>
          <w:u w:val="single"/>
          <w:lang w:val="cy-GB"/>
        </w:rPr>
        <w:t>Atodiad 1</w:t>
      </w:r>
    </w:p>
    <w:p w14:paraId="37597A79" w14:textId="77777777" w:rsidR="00233E96" w:rsidRDefault="00233E96" w:rsidP="00233E96">
      <w:pPr>
        <w:spacing w:line="276" w:lineRule="auto"/>
        <w:ind w:right="282"/>
        <w:rPr>
          <w:u w:val="single"/>
        </w:rPr>
      </w:pPr>
    </w:p>
    <w:p w14:paraId="7EBC3404" w14:textId="77777777" w:rsidR="00233E96" w:rsidRPr="00332E47" w:rsidRDefault="00233E96" w:rsidP="00233E96">
      <w:pPr>
        <w:spacing w:line="276" w:lineRule="auto"/>
        <w:ind w:right="282"/>
      </w:pPr>
      <w:r>
        <w:rPr>
          <w:lang w:val="cy-GB"/>
        </w:rPr>
        <w:t xml:space="preserve">Gall unigolyn sy'n gwneud cais i fod yn </w:t>
      </w:r>
      <w:r>
        <w:rPr>
          <w:u w:val="single"/>
          <w:lang w:val="cy-GB"/>
        </w:rPr>
        <w:t>Berson Cofrestredig</w:t>
      </w:r>
      <w:r>
        <w:rPr>
          <w:lang w:val="cy-GB"/>
        </w:rPr>
        <w:t xml:space="preserve"> fod yn: </w:t>
      </w:r>
    </w:p>
    <w:p w14:paraId="15248946" w14:textId="77777777" w:rsidR="00233E96" w:rsidRPr="001C082D" w:rsidRDefault="00233E96" w:rsidP="00233E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t xml:space="preserve">Gwarchodwr Plant – </w:t>
      </w:r>
      <w:r>
        <w:rPr>
          <w:rStyle w:val="legds2"/>
          <w:rFonts w:ascii="Arial" w:hAnsi="Arial" w:cs="Arial"/>
          <w:sz w:val="24"/>
          <w:szCs w:val="24"/>
          <w:lang w:val="cy-GB"/>
          <w:specVanish w:val="0"/>
        </w:rPr>
        <w:t xml:space="preserve">sy'n darparu gofal i un neu fwy o blant dan </w:t>
      </w:r>
      <w:r w:rsidRPr="001C082D">
        <w:rPr>
          <w:rStyle w:val="legsubstitution5"/>
          <w:rFonts w:ascii="Arial" w:hAnsi="Arial" w:cs="Arial"/>
          <w:sz w:val="24"/>
          <w:szCs w:val="24"/>
          <w:lang w:val="cy-GB"/>
        </w:rPr>
        <w:t>ddeuddeg</w:t>
      </w:r>
      <w:r w:rsidRPr="001C082D">
        <w:rPr>
          <w:rStyle w:val="legds2"/>
          <w:rFonts w:ascii="Arial" w:hAnsi="Arial" w:cs="Arial"/>
          <w:sz w:val="24"/>
          <w:szCs w:val="24"/>
          <w:lang w:val="cy-GB"/>
          <w:specVanish w:val="0"/>
        </w:rPr>
        <w:t xml:space="preserve"> oed ar safle domestig am fwy na dwy awr y dydd am fudd.</w:t>
      </w:r>
    </w:p>
    <w:p w14:paraId="35B2F3CF" w14:textId="77777777" w:rsidR="00233E96" w:rsidRPr="001C082D" w:rsidRDefault="00233E96" w:rsidP="00233E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Darparwr Gofal Dydd i blant –</w:t>
      </w:r>
      <w:r w:rsidRPr="001C082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Style w:val="legds2"/>
          <w:rFonts w:ascii="Arial" w:hAnsi="Arial" w:cs="Arial"/>
          <w:sz w:val="24"/>
          <w:szCs w:val="24"/>
          <w:lang w:val="cy-GB"/>
          <w:specVanish w:val="0"/>
        </w:rPr>
        <w:t xml:space="preserve">sy'n darparu gofal i blant dan </w:t>
      </w:r>
      <w:r w:rsidRPr="001C082D">
        <w:rPr>
          <w:rStyle w:val="legsubstitution5"/>
          <w:rFonts w:ascii="Arial" w:hAnsi="Arial" w:cs="Arial"/>
          <w:sz w:val="24"/>
          <w:szCs w:val="24"/>
          <w:lang w:val="cy-GB"/>
        </w:rPr>
        <w:t>ddeuddeg</w:t>
      </w:r>
      <w:r w:rsidRPr="001C082D">
        <w:rPr>
          <w:rStyle w:val="legds2"/>
          <w:rFonts w:ascii="Arial" w:hAnsi="Arial" w:cs="Arial"/>
          <w:sz w:val="24"/>
          <w:szCs w:val="24"/>
          <w:lang w:val="cy-GB"/>
          <w:specVanish w:val="0"/>
        </w:rPr>
        <w:t xml:space="preserve"> oed ar safle nad yw'n safle domestig am fwy na dwy awr y dydd neu am fwy na phum diwrnod mewn blwyddyn galendr am fudd.</w:t>
      </w:r>
    </w:p>
    <w:p w14:paraId="2D401A93" w14:textId="77777777" w:rsidR="00233E96" w:rsidRPr="00332E47" w:rsidRDefault="00233E96" w:rsidP="00233E96">
      <w:pPr>
        <w:pStyle w:val="ListParagraph"/>
        <w:ind w:left="0"/>
        <w:rPr>
          <w:rStyle w:val="legds2"/>
          <w:rFonts w:ascii="Arial" w:hAnsi="Arial" w:cs="Arial"/>
          <w:i/>
          <w:sz w:val="24"/>
          <w:szCs w:val="24"/>
        </w:rPr>
      </w:pPr>
    </w:p>
    <w:p w14:paraId="0F485318" w14:textId="77777777" w:rsidR="00233E96" w:rsidRPr="00332E47" w:rsidRDefault="00233E96" w:rsidP="00233E96">
      <w:pPr>
        <w:spacing w:line="276" w:lineRule="auto"/>
        <w:ind w:right="282"/>
        <w:rPr>
          <w:i/>
          <w:szCs w:val="24"/>
        </w:rPr>
      </w:pPr>
      <w:r>
        <w:rPr>
          <w:u w:val="single"/>
          <w:lang w:val="cy-GB"/>
        </w:rPr>
        <w:t>Unigolyn Cyfrifol</w:t>
      </w:r>
      <w:r>
        <w:rPr>
          <w:lang w:val="cy-GB"/>
        </w:rPr>
        <w:t xml:space="preserve"> yw'r unigolyn a enwebwyd sy'n gyfrifol am oruchwylio'r gwaith o ddarparu gofal dydd ar ran sefydliad sy'n gwneud cais i gofrestru. </w:t>
      </w:r>
    </w:p>
    <w:p w14:paraId="64A88374" w14:textId="77777777" w:rsidR="00233E96" w:rsidRDefault="00233E96" w:rsidP="00233E96">
      <w:pPr>
        <w:spacing w:line="276" w:lineRule="auto"/>
        <w:ind w:left="284" w:right="282"/>
      </w:pPr>
    </w:p>
    <w:p w14:paraId="2FC7DAC6" w14:textId="77777777" w:rsidR="00233E96" w:rsidRPr="00332E47" w:rsidRDefault="00233E96" w:rsidP="00233E96">
      <w:pPr>
        <w:spacing w:line="276" w:lineRule="auto"/>
        <w:ind w:left="284" w:right="282"/>
      </w:pPr>
    </w:p>
    <w:p w14:paraId="2120AB68" w14:textId="77777777" w:rsidR="00233E96" w:rsidRDefault="00233E96" w:rsidP="00233E96">
      <w:pPr>
        <w:rPr>
          <w:szCs w:val="24"/>
        </w:rPr>
      </w:pPr>
      <w:r w:rsidRPr="001C082D">
        <w:rPr>
          <w:szCs w:val="24"/>
          <w:u w:val="single"/>
          <w:lang w:val="cy-GB"/>
        </w:rPr>
        <w:t>Person â Chyfrifoldeb</w:t>
      </w:r>
      <w:r w:rsidRPr="001C082D">
        <w:rPr>
          <w:szCs w:val="24"/>
          <w:lang w:val="cy-GB"/>
        </w:rPr>
        <w:t xml:space="preserve"> yw'r unigolyn a benodwyd gan ddarparwr y gwasanaeth i fod yn gwbl gyfrifol am ddarparu gofal dydd ar y safle o ddydd i ddydd. </w:t>
      </w:r>
    </w:p>
    <w:p w14:paraId="7D5C8793" w14:textId="77777777" w:rsidR="00233E96" w:rsidRDefault="00233E96" w:rsidP="00233E96">
      <w:pPr>
        <w:rPr>
          <w:szCs w:val="24"/>
        </w:rPr>
      </w:pPr>
    </w:p>
    <w:p w14:paraId="61CA0797" w14:textId="77777777" w:rsidR="00233E96" w:rsidRPr="001C082D" w:rsidRDefault="00233E96" w:rsidP="00233E96">
      <w:pPr>
        <w:rPr>
          <w:szCs w:val="24"/>
        </w:rPr>
      </w:pPr>
    </w:p>
    <w:p w14:paraId="1E9208FE" w14:textId="77777777" w:rsidR="00233E96" w:rsidRDefault="00233E96" w:rsidP="00233E96">
      <w:pPr>
        <w:spacing w:line="276" w:lineRule="auto"/>
        <w:ind w:left="284" w:right="282"/>
        <w:rPr>
          <w:u w:val="single"/>
        </w:rPr>
      </w:pPr>
      <w:r>
        <w:rPr>
          <w:u w:val="single"/>
          <w:lang w:val="cy-GB"/>
        </w:rPr>
        <w:t>Atodiad 2</w:t>
      </w:r>
    </w:p>
    <w:p w14:paraId="636FC9A5" w14:textId="77777777" w:rsidR="00233E96" w:rsidRDefault="00233E96" w:rsidP="00233E96">
      <w:pPr>
        <w:spacing w:line="276" w:lineRule="auto"/>
        <w:ind w:right="282"/>
        <w:rPr>
          <w:u w:val="single"/>
        </w:rPr>
      </w:pPr>
    </w:p>
    <w:p w14:paraId="5297A2D2" w14:textId="77777777" w:rsidR="00233E96" w:rsidRDefault="00233E96" w:rsidP="00233E96">
      <w:pPr>
        <w:spacing w:line="276" w:lineRule="auto"/>
        <w:ind w:right="282"/>
      </w:pPr>
      <w:r>
        <w:rPr>
          <w:lang w:val="cy-GB"/>
        </w:rPr>
        <w:t xml:space="preserve">Enghreifftiau o gyflyrau meddygol y gall Arolygiaeth Gofal Cymru fod am eu hystyried wrth wneud penderfyniad am addasrwydd yr ymgeisydd i ofalu am blant dan 12 oed: </w:t>
      </w:r>
    </w:p>
    <w:p w14:paraId="1E4E3100" w14:textId="77777777" w:rsidR="00233E96" w:rsidRDefault="00233E96" w:rsidP="00233E96">
      <w:pPr>
        <w:spacing w:line="276" w:lineRule="auto"/>
        <w:ind w:right="282"/>
      </w:pPr>
    </w:p>
    <w:p w14:paraId="38BA9741" w14:textId="77777777" w:rsidR="00233E96" w:rsidRDefault="00233E96" w:rsidP="00233E9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Iechyd corfforol – sy'n effeithio ar y gallu i fod yn egnïol drwy'r dydd </w:t>
      </w:r>
    </w:p>
    <w:p w14:paraId="694972AD" w14:textId="77777777" w:rsidR="00233E96" w:rsidRDefault="00233E96" w:rsidP="00233E9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Anhwylderau cyhyrysgerbydol – sy'n cyfyngu ar y gallu i symud, gan ei gwneud hi'n anodd codi plant ifanc neu droi'n gyflym os bydd plentyn yn cwympo</w:t>
      </w:r>
    </w:p>
    <w:p w14:paraId="41C13D6D" w14:textId="77777777" w:rsidR="00233E96" w:rsidRDefault="00233E96" w:rsidP="00233E9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Iechyd meddwl – nad yw'n cael ei reoli'n effeithiol gan feddyginiaeth </w:t>
      </w:r>
    </w:p>
    <w:p w14:paraId="2D5E4BA0" w14:textId="77777777" w:rsidR="00233E96" w:rsidRDefault="00233E96" w:rsidP="00233E9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Meddyginiaeth – sy'n effeithio ar gyflymder ymateb, neu nad yw'n rheoli cyflyrau megis epilepsi, diabetes yn effeithiol</w:t>
      </w:r>
    </w:p>
    <w:p w14:paraId="07834452" w14:textId="77777777" w:rsidR="00BF144C" w:rsidRPr="00614039" w:rsidRDefault="00BF144C" w:rsidP="00233E96">
      <w:pPr>
        <w:spacing w:line="276" w:lineRule="auto"/>
        <w:ind w:left="284" w:right="282"/>
        <w:rPr>
          <w:rFonts w:cs="Arial"/>
        </w:rPr>
      </w:pPr>
    </w:p>
    <w:sectPr w:rsidR="00BF144C" w:rsidRPr="006140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D187" w14:textId="77777777" w:rsidR="00F30411" w:rsidRDefault="00F30411" w:rsidP="000939FB">
      <w:r>
        <w:separator/>
      </w:r>
    </w:p>
  </w:endnote>
  <w:endnote w:type="continuationSeparator" w:id="0">
    <w:p w14:paraId="6510F4FA" w14:textId="77777777" w:rsidR="00F30411" w:rsidRDefault="00F30411" w:rsidP="0009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0297" w14:textId="77777777" w:rsidR="00F30411" w:rsidRDefault="00F30411" w:rsidP="000939FB">
      <w:r>
        <w:separator/>
      </w:r>
    </w:p>
  </w:footnote>
  <w:footnote w:type="continuationSeparator" w:id="0">
    <w:p w14:paraId="4CA4BA81" w14:textId="77777777" w:rsidR="00F30411" w:rsidRDefault="00F30411" w:rsidP="0009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7A9E" w14:textId="289F619C" w:rsidR="007105C1" w:rsidRDefault="007105C1">
    <w:pPr>
      <w:pStyle w:val="Header"/>
    </w:pPr>
    <w:r>
      <w:tab/>
    </w:r>
    <w:r>
      <w:tab/>
    </w:r>
    <w:r w:rsidRPr="00B248D4">
      <w:rPr>
        <w:rFonts w:cs="Arial"/>
        <w:noProof/>
        <w:sz w:val="40"/>
        <w:szCs w:val="40"/>
        <w:highlight w:val="yellow"/>
      </w:rPr>
      <w:drawing>
        <wp:inline distT="0" distB="0" distL="0" distR="0" wp14:anchorId="01298058" wp14:editId="098641C1">
          <wp:extent cx="1924050" cy="729343"/>
          <wp:effectExtent l="0" t="0" r="0" b="0"/>
          <wp:docPr id="1" name="Picture 1" descr="U:\DefaultHome\Objects\cssiw - photos - NEW - CIW logo_4c_min size_47.5x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efaultHome\Objects\cssiw - photos - NEW - CIW logo_4c_min size_47.5x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839"/>
    <w:multiLevelType w:val="hybridMultilevel"/>
    <w:tmpl w:val="3C98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E72"/>
    <w:multiLevelType w:val="hybridMultilevel"/>
    <w:tmpl w:val="C94CEA12"/>
    <w:lvl w:ilvl="0" w:tplc="815C1C4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55CD"/>
    <w:multiLevelType w:val="hybridMultilevel"/>
    <w:tmpl w:val="663A1BCE"/>
    <w:lvl w:ilvl="0" w:tplc="32F40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48E5"/>
    <w:multiLevelType w:val="hybridMultilevel"/>
    <w:tmpl w:val="7C1CB1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42BB"/>
    <w:multiLevelType w:val="hybridMultilevel"/>
    <w:tmpl w:val="EBF48356"/>
    <w:lvl w:ilvl="0" w:tplc="9B242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58E2"/>
    <w:multiLevelType w:val="hybridMultilevel"/>
    <w:tmpl w:val="2206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4"/>
    <w:rsid w:val="000939FB"/>
    <w:rsid w:val="001C082D"/>
    <w:rsid w:val="00233E96"/>
    <w:rsid w:val="0024526E"/>
    <w:rsid w:val="002B07C7"/>
    <w:rsid w:val="00332E47"/>
    <w:rsid w:val="00342A8B"/>
    <w:rsid w:val="003908B9"/>
    <w:rsid w:val="003B702A"/>
    <w:rsid w:val="004319D8"/>
    <w:rsid w:val="0046785B"/>
    <w:rsid w:val="005B5E04"/>
    <w:rsid w:val="005C610C"/>
    <w:rsid w:val="00614039"/>
    <w:rsid w:val="00650D50"/>
    <w:rsid w:val="007105C1"/>
    <w:rsid w:val="00803382"/>
    <w:rsid w:val="009C6716"/>
    <w:rsid w:val="009F29BE"/>
    <w:rsid w:val="00B32515"/>
    <w:rsid w:val="00BF144C"/>
    <w:rsid w:val="00BF34C0"/>
    <w:rsid w:val="00C255AF"/>
    <w:rsid w:val="00C61E87"/>
    <w:rsid w:val="00D33AE5"/>
    <w:rsid w:val="00D73D74"/>
    <w:rsid w:val="00DD4DD2"/>
    <w:rsid w:val="00E15B8F"/>
    <w:rsid w:val="00F30411"/>
    <w:rsid w:val="00F6395F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7EB0C"/>
  <w15:docId w15:val="{ADFD6AEF-12B7-4CFF-8178-E9129A4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5E04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5E04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E0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E0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5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51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51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2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egds2">
    <w:name w:val="legds2"/>
    <w:basedOn w:val="DefaultParagraphFont"/>
    <w:rsid w:val="00332E47"/>
    <w:rPr>
      <w:vanish w:val="0"/>
      <w:webHidden w:val="0"/>
      <w:specVanish w:val="0"/>
    </w:rPr>
  </w:style>
  <w:style w:type="character" w:customStyle="1" w:styleId="legsubstitution5">
    <w:name w:val="legsubstitution5"/>
    <w:basedOn w:val="DefaultParagraphFont"/>
    <w:rsid w:val="00332E47"/>
  </w:style>
  <w:style w:type="paragraph" w:styleId="Header">
    <w:name w:val="header"/>
    <w:basedOn w:val="Normal"/>
    <w:link w:val="HeaderChar"/>
    <w:uiPriority w:val="99"/>
    <w:unhideWhenUsed/>
    <w:rsid w:val="00093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F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FB"/>
    <w:rPr>
      <w:rFonts w:ascii="Arial" w:eastAsia="Times New Roman" w:hAnsi="Arial" w:cs="Times New Roman"/>
      <w:sz w:val="24"/>
      <w:szCs w:val="20"/>
      <w:lang w:eastAsia="en-GB"/>
    </w:rPr>
  </w:style>
  <w:style w:type="table" w:styleId="MediumShading1-Accent5">
    <w:name w:val="Medium Shading 1 Accent 5"/>
    <w:basedOn w:val="TableNormal"/>
    <w:uiPriority w:val="63"/>
    <w:rsid w:val="007105C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A26062985</value>
    </field>
    <field name="Objective-Title">
      <value order="0">Medical Reference form - amendable v1</value>
    </field>
    <field name="Objective-Description">
      <value order="0"/>
    </field>
    <field name="Objective-CreationStamp">
      <value order="0">2019-04-26T15:20:41Z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2019-08-02T12:22:21Z</value>
    </field>
    <field name="Objective-Owner">
      <value order="0">Duffy, Dawn (CIW - Registration and Enforcement Team)</value>
    </field>
    <field name="Objective-Path">
      <value order="0">Objective Global Folder:Classified Object:Duffy, Dawn (CIW - Registration and Enforcement Team):Special Folder - Duffy, Dawn (CIW - Registration and Enforcement Team):Handy - Duffy, Dawn (CIW - Registration and Enforcement Team):CC&amp;P Online Project</value>
    </field>
    <field name="Objective-Parent">
      <value order="0">CC&amp;P Online Project</value>
    </field>
    <field name="Objective-State">
      <value order="0">Being Edited</value>
    </field>
    <field name="Objective-VersionId">
      <value order="0">vA53833847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893894167ea0a03e49fe1c77d37835f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9be55823e0e35a063a3c67b5094e57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79E333F-944B-44A4-B080-C4434B5428BB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44E54-D2B4-416D-994C-5EAD9EA0A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E2874-AFBC-4308-8988-706D74A9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Owen, Katelin(CIW - Support Services Team)</cp:lastModifiedBy>
  <cp:revision>3</cp:revision>
  <dcterms:created xsi:type="dcterms:W3CDTF">2020-02-13T08:52:00Z</dcterms:created>
  <dcterms:modified xsi:type="dcterms:W3CDTF">2020-02-13T08:53:00Z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A26062985</vt:lpwstr>
  </property>
  <property fmtid="{D5CDD505-2E9C-101B-9397-08002B2CF9AE}" pid="4" name="Objective-Title">
    <vt:lpwstr>Medical Reference form - amendable v1</vt:lpwstr>
  </property>
  <property fmtid="{D5CDD505-2E9C-101B-9397-08002B2CF9AE}" pid="5" name="Objective-Description">
    <vt:lpwstr/>
  </property>
  <property fmtid="{D5CDD505-2E9C-101B-9397-08002B2CF9AE}" pid="6" name="Objective-CreationStamp">
    <vt:filetime>2019-04-26T15:20:47Z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2019-08-02T12:45:59Z</vt:filetime>
  </property>
  <property fmtid="{D5CDD505-2E9C-101B-9397-08002B2CF9AE}" pid="10" name="Objective-ModificationStamp">
    <vt:filetime>2019-08-02T12:45:59Z</vt:filetime>
  </property>
  <property fmtid="{D5CDD505-2E9C-101B-9397-08002B2CF9AE}" pid="11" name="Objective-Owner">
    <vt:lpwstr>Duffy, Dawn (CIW - Registration and Enforcement Team)</vt:lpwstr>
  </property>
  <property fmtid="{D5CDD505-2E9C-101B-9397-08002B2CF9AE}" pid="12" name="Objective-Path">
    <vt:lpwstr>Duffy, Dawn (CIW - Registration and Enforcement Team):Special Folder - Duffy, Dawn (CIW - Registration and Enforcement Team):Handy - Duffy, Dawn (CIW - Registration and Enforcement Team):CC&amp;P Online Project:</vt:lpwstr>
  </property>
  <property fmtid="{D5CDD505-2E9C-101B-9397-08002B2CF9AE}" pid="13" name="Objective-Parent">
    <vt:lpwstr>CC&amp;P Online Project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vA53833847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2019-04-25T23:00:00Z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2019-04-25T23:00:00Z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